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4AE095" w14:textId="353BBB30" w:rsidR="006216C9" w:rsidRDefault="006216C9" w:rsidP="006216C9">
      <w:pPr>
        <w:spacing w:after="0" w:line="240" w:lineRule="auto"/>
        <w:jc w:val="center"/>
        <w:rPr>
          <w:rFonts w:ascii="Arial" w:eastAsia="Times New Roman" w:hAnsi="Arial" w:cs="Arial"/>
          <w:b/>
          <w:bCs/>
          <w:i/>
          <w:iCs/>
          <w:color w:val="000000"/>
          <w:sz w:val="24"/>
          <w:szCs w:val="24"/>
          <w:u w:val="single"/>
        </w:rPr>
      </w:pPr>
      <w:r w:rsidRPr="006216C9">
        <w:rPr>
          <w:rFonts w:ascii="Arial" w:eastAsia="Times New Roman" w:hAnsi="Arial" w:cs="Arial"/>
          <w:b/>
          <w:bCs/>
          <w:i/>
          <w:iCs/>
          <w:color w:val="000000"/>
          <w:sz w:val="24"/>
          <w:szCs w:val="24"/>
          <w:u w:val="single"/>
        </w:rPr>
        <w:t>Basic Definitions</w:t>
      </w:r>
    </w:p>
    <w:p w14:paraId="4F88E85E" w14:textId="77777777" w:rsidR="00A76F60" w:rsidRPr="006216C9" w:rsidRDefault="00A76F60" w:rsidP="006216C9">
      <w:pPr>
        <w:spacing w:after="0" w:line="240" w:lineRule="auto"/>
        <w:jc w:val="center"/>
        <w:rPr>
          <w:rFonts w:ascii="Times New Roman" w:eastAsia="Times New Roman" w:hAnsi="Times New Roman" w:cs="Times New Roman"/>
          <w:sz w:val="24"/>
          <w:szCs w:val="24"/>
        </w:rPr>
      </w:pPr>
    </w:p>
    <w:p w14:paraId="1E969324" w14:textId="77777777" w:rsidR="006216C9" w:rsidRPr="006216C9" w:rsidRDefault="006216C9" w:rsidP="006216C9">
      <w:pPr>
        <w:spacing w:after="0" w:line="240" w:lineRule="auto"/>
        <w:rPr>
          <w:rFonts w:ascii="Times New Roman" w:eastAsia="Times New Roman" w:hAnsi="Times New Roman" w:cs="Times New Roman"/>
          <w:sz w:val="24"/>
          <w:szCs w:val="24"/>
        </w:rPr>
      </w:pPr>
      <w:r w:rsidRPr="006216C9">
        <w:rPr>
          <w:rFonts w:ascii="Arial" w:eastAsia="Times New Roman" w:hAnsi="Arial" w:cs="Arial"/>
          <w:b/>
          <w:bCs/>
          <w:color w:val="000000"/>
          <w:sz w:val="24"/>
          <w:szCs w:val="24"/>
        </w:rPr>
        <w:t>Subject</w:t>
      </w:r>
      <w:r w:rsidRPr="006216C9">
        <w:rPr>
          <w:rFonts w:ascii="Arial" w:eastAsia="Times New Roman" w:hAnsi="Arial" w:cs="Arial"/>
          <w:color w:val="000000"/>
          <w:sz w:val="24"/>
          <w:szCs w:val="24"/>
        </w:rPr>
        <w:t>: A person, thing, or location that is the focus of the shot. </w:t>
      </w:r>
    </w:p>
    <w:p w14:paraId="11978BD8" w14:textId="77777777" w:rsidR="006216C9" w:rsidRPr="006216C9" w:rsidRDefault="006216C9" w:rsidP="006216C9">
      <w:pPr>
        <w:spacing w:after="0" w:line="240" w:lineRule="auto"/>
        <w:rPr>
          <w:rFonts w:ascii="Times New Roman" w:eastAsia="Times New Roman" w:hAnsi="Times New Roman" w:cs="Times New Roman"/>
          <w:sz w:val="24"/>
          <w:szCs w:val="24"/>
        </w:rPr>
      </w:pPr>
      <w:r w:rsidRPr="006216C9">
        <w:rPr>
          <w:rFonts w:ascii="Arial" w:eastAsia="Times New Roman" w:hAnsi="Arial" w:cs="Arial"/>
          <w:b/>
          <w:bCs/>
          <w:color w:val="000000"/>
          <w:sz w:val="24"/>
          <w:szCs w:val="24"/>
        </w:rPr>
        <w:t>Focus</w:t>
      </w:r>
      <w:r w:rsidRPr="006216C9">
        <w:rPr>
          <w:rFonts w:ascii="Arial" w:eastAsia="Times New Roman" w:hAnsi="Arial" w:cs="Arial"/>
          <w:color w:val="000000"/>
          <w:sz w:val="24"/>
          <w:szCs w:val="24"/>
        </w:rPr>
        <w:t>: The part of the picture that is not blurry.</w:t>
      </w:r>
    </w:p>
    <w:p w14:paraId="7DDCA70B" w14:textId="77777777" w:rsidR="006216C9" w:rsidRPr="006216C9" w:rsidRDefault="006216C9" w:rsidP="006216C9">
      <w:pPr>
        <w:spacing w:after="0" w:line="240" w:lineRule="auto"/>
        <w:rPr>
          <w:rFonts w:ascii="Times New Roman" w:eastAsia="Times New Roman" w:hAnsi="Times New Roman" w:cs="Times New Roman"/>
          <w:sz w:val="24"/>
          <w:szCs w:val="24"/>
        </w:rPr>
      </w:pPr>
      <w:r w:rsidRPr="006216C9">
        <w:rPr>
          <w:rFonts w:ascii="Arial" w:eastAsia="Times New Roman" w:hAnsi="Arial" w:cs="Arial"/>
          <w:b/>
          <w:bCs/>
          <w:color w:val="000000"/>
          <w:sz w:val="24"/>
          <w:szCs w:val="24"/>
        </w:rPr>
        <w:t>Location</w:t>
      </w:r>
      <w:r w:rsidRPr="006216C9">
        <w:rPr>
          <w:rFonts w:ascii="Arial" w:eastAsia="Times New Roman" w:hAnsi="Arial" w:cs="Arial"/>
          <w:color w:val="000000"/>
          <w:sz w:val="24"/>
          <w:szCs w:val="24"/>
        </w:rPr>
        <w:t>: The particular place of a scene.</w:t>
      </w:r>
    </w:p>
    <w:p w14:paraId="15015F70" w14:textId="77777777" w:rsidR="006216C9" w:rsidRPr="006216C9" w:rsidRDefault="006216C9" w:rsidP="006216C9">
      <w:pPr>
        <w:spacing w:after="0" w:line="240" w:lineRule="auto"/>
        <w:rPr>
          <w:rFonts w:ascii="Times New Roman" w:eastAsia="Times New Roman" w:hAnsi="Times New Roman" w:cs="Times New Roman"/>
          <w:sz w:val="24"/>
          <w:szCs w:val="24"/>
        </w:rPr>
      </w:pPr>
      <w:r w:rsidRPr="006216C9">
        <w:rPr>
          <w:rFonts w:ascii="Arial" w:eastAsia="Times New Roman" w:hAnsi="Arial" w:cs="Arial"/>
          <w:b/>
          <w:bCs/>
          <w:color w:val="000000"/>
          <w:sz w:val="24"/>
          <w:szCs w:val="24"/>
        </w:rPr>
        <w:t>Shot</w:t>
      </w:r>
      <w:r w:rsidRPr="006216C9">
        <w:rPr>
          <w:rFonts w:ascii="Arial" w:eastAsia="Times New Roman" w:hAnsi="Arial" w:cs="Arial"/>
          <w:color w:val="000000"/>
          <w:sz w:val="24"/>
          <w:szCs w:val="24"/>
        </w:rPr>
        <w:t>: A film sequence photographed continuously by one camera.</w:t>
      </w:r>
    </w:p>
    <w:p w14:paraId="39226C04" w14:textId="086357EF" w:rsidR="006216C9" w:rsidRPr="006216C9" w:rsidRDefault="006216C9" w:rsidP="006216C9">
      <w:pPr>
        <w:spacing w:after="0" w:line="240" w:lineRule="auto"/>
        <w:rPr>
          <w:rFonts w:ascii="Times New Roman" w:eastAsia="Times New Roman" w:hAnsi="Times New Roman" w:cs="Times New Roman"/>
          <w:sz w:val="24"/>
          <w:szCs w:val="24"/>
        </w:rPr>
      </w:pPr>
      <w:r w:rsidRPr="006216C9">
        <w:rPr>
          <w:rFonts w:ascii="Arial" w:eastAsia="Times New Roman" w:hAnsi="Arial" w:cs="Arial"/>
          <w:b/>
          <w:bCs/>
          <w:color w:val="000000"/>
          <w:sz w:val="24"/>
          <w:szCs w:val="24"/>
        </w:rPr>
        <w:t>Frame</w:t>
      </w:r>
      <w:r w:rsidRPr="006216C9">
        <w:rPr>
          <w:rFonts w:ascii="Arial" w:eastAsia="Times New Roman" w:hAnsi="Arial" w:cs="Arial"/>
          <w:color w:val="000000"/>
          <w:sz w:val="24"/>
          <w:szCs w:val="24"/>
        </w:rPr>
        <w:t>: The edges of the image.</w:t>
      </w:r>
    </w:p>
    <w:p w14:paraId="78969A02" w14:textId="5247465F" w:rsidR="006216C9" w:rsidRDefault="006216C9" w:rsidP="006216C9">
      <w:pPr>
        <w:spacing w:after="0" w:line="240" w:lineRule="auto"/>
        <w:jc w:val="center"/>
        <w:rPr>
          <w:rFonts w:ascii="Arial" w:eastAsia="Times New Roman" w:hAnsi="Arial" w:cs="Arial"/>
          <w:b/>
          <w:bCs/>
          <w:i/>
          <w:iCs/>
          <w:color w:val="000000"/>
          <w:sz w:val="24"/>
          <w:szCs w:val="24"/>
          <w:u w:val="single"/>
        </w:rPr>
      </w:pPr>
      <w:r w:rsidRPr="006216C9">
        <w:rPr>
          <w:rFonts w:ascii="Arial" w:eastAsia="Times New Roman" w:hAnsi="Arial" w:cs="Arial"/>
          <w:b/>
          <w:bCs/>
          <w:i/>
          <w:iCs/>
          <w:color w:val="000000"/>
          <w:sz w:val="24"/>
          <w:szCs w:val="24"/>
          <w:u w:val="single"/>
        </w:rPr>
        <w:t>Camera Tips</w:t>
      </w:r>
    </w:p>
    <w:p w14:paraId="13639DC1" w14:textId="77777777" w:rsidR="00A76F60" w:rsidRPr="006216C9" w:rsidRDefault="00A76F60" w:rsidP="006216C9">
      <w:pPr>
        <w:spacing w:after="0" w:line="240" w:lineRule="auto"/>
        <w:jc w:val="center"/>
        <w:rPr>
          <w:rFonts w:ascii="Times New Roman" w:eastAsia="Times New Roman" w:hAnsi="Times New Roman" w:cs="Times New Roman"/>
          <w:sz w:val="24"/>
          <w:szCs w:val="24"/>
        </w:rPr>
      </w:pPr>
    </w:p>
    <w:p w14:paraId="449F46A6" w14:textId="0943DF72" w:rsidR="006216C9" w:rsidRPr="006216C9" w:rsidRDefault="006216C9" w:rsidP="006216C9">
      <w:pPr>
        <w:spacing w:after="0" w:line="240" w:lineRule="auto"/>
        <w:rPr>
          <w:rFonts w:ascii="Times New Roman" w:eastAsia="Times New Roman" w:hAnsi="Times New Roman" w:cs="Times New Roman"/>
          <w:sz w:val="24"/>
          <w:szCs w:val="24"/>
        </w:rPr>
      </w:pPr>
      <w:r w:rsidRPr="006216C9">
        <w:rPr>
          <w:rFonts w:ascii="Arial" w:eastAsia="Times New Roman" w:hAnsi="Arial" w:cs="Arial"/>
          <w:noProof/>
          <w:color w:val="000000"/>
          <w:sz w:val="24"/>
          <w:szCs w:val="24"/>
          <w:bdr w:val="none" w:sz="0" w:space="0" w:color="auto" w:frame="1"/>
        </w:rPr>
        <w:drawing>
          <wp:inline distT="0" distB="0" distL="0" distR="0" wp14:anchorId="4F14BA0A" wp14:editId="37606D0A">
            <wp:extent cx="5913120" cy="1737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3120" cy="1737360"/>
                    </a:xfrm>
                    <a:prstGeom prst="rect">
                      <a:avLst/>
                    </a:prstGeom>
                    <a:noFill/>
                    <a:ln>
                      <a:noFill/>
                    </a:ln>
                  </pic:spPr>
                </pic:pic>
              </a:graphicData>
            </a:graphic>
          </wp:inline>
        </w:drawing>
      </w:r>
    </w:p>
    <w:p w14:paraId="2D6614F7" w14:textId="4A84061C" w:rsidR="006216C9" w:rsidRPr="006216C9" w:rsidRDefault="006216C9" w:rsidP="006216C9">
      <w:pPr>
        <w:spacing w:after="0" w:line="240" w:lineRule="auto"/>
        <w:rPr>
          <w:rFonts w:ascii="Times New Roman" w:eastAsia="Times New Roman" w:hAnsi="Times New Roman" w:cs="Times New Roman"/>
          <w:sz w:val="24"/>
          <w:szCs w:val="24"/>
        </w:rPr>
      </w:pPr>
      <w:r w:rsidRPr="006216C9">
        <w:rPr>
          <w:rFonts w:ascii="Arial" w:eastAsia="Times New Roman" w:hAnsi="Arial" w:cs="Arial"/>
          <w:b/>
          <w:bCs/>
          <w:color w:val="000000"/>
          <w:sz w:val="24"/>
          <w:szCs w:val="24"/>
        </w:rPr>
        <w:t>Use the Rule of Thirds</w:t>
      </w:r>
      <w:r w:rsidRPr="006216C9">
        <w:rPr>
          <w:rFonts w:ascii="Arial" w:eastAsia="Times New Roman" w:hAnsi="Arial" w:cs="Arial"/>
          <w:color w:val="000000"/>
          <w:sz w:val="24"/>
          <w:szCs w:val="24"/>
        </w:rPr>
        <w:br/>
        <w:t>The rule of thirds simply states that you need to think of your image in three main parts: Frame left, center, and frame right. You can also take this further and imagine three additional sections (from top to bottom), creating 9 slices of any given frame – as seen in the reference photo above.</w:t>
      </w:r>
    </w:p>
    <w:p w14:paraId="165425D3" w14:textId="77777777" w:rsidR="00A76F60" w:rsidRDefault="00A76F60" w:rsidP="006216C9">
      <w:pPr>
        <w:spacing w:after="0" w:line="240" w:lineRule="auto"/>
        <w:rPr>
          <w:rFonts w:ascii="Arial" w:eastAsia="Times New Roman" w:hAnsi="Arial" w:cs="Arial"/>
          <w:b/>
          <w:bCs/>
          <w:color w:val="000000"/>
          <w:sz w:val="24"/>
          <w:szCs w:val="24"/>
        </w:rPr>
      </w:pPr>
    </w:p>
    <w:p w14:paraId="403F0639" w14:textId="76C24814" w:rsidR="006216C9" w:rsidRPr="006216C9" w:rsidRDefault="006216C9" w:rsidP="006216C9">
      <w:pPr>
        <w:spacing w:after="0" w:line="240" w:lineRule="auto"/>
        <w:rPr>
          <w:rFonts w:ascii="Times New Roman" w:eastAsia="Times New Roman" w:hAnsi="Times New Roman" w:cs="Times New Roman"/>
          <w:sz w:val="24"/>
          <w:szCs w:val="24"/>
        </w:rPr>
      </w:pPr>
      <w:r w:rsidRPr="006216C9">
        <w:rPr>
          <w:rFonts w:ascii="Arial" w:eastAsia="Times New Roman" w:hAnsi="Arial" w:cs="Arial"/>
          <w:b/>
          <w:bCs/>
          <w:color w:val="000000"/>
          <w:sz w:val="24"/>
          <w:szCs w:val="24"/>
        </w:rPr>
        <w:t>Framing</w:t>
      </w:r>
      <w:r w:rsidRPr="006216C9">
        <w:rPr>
          <w:rFonts w:ascii="Arial" w:eastAsia="Times New Roman" w:hAnsi="Arial" w:cs="Arial"/>
          <w:color w:val="000000"/>
          <w:sz w:val="24"/>
          <w:szCs w:val="24"/>
        </w:rPr>
        <w:br/>
        <w:t xml:space="preserve">You generally want your subject to fall into one of the three </w:t>
      </w:r>
      <w:r w:rsidR="00A76F60">
        <w:rPr>
          <w:rFonts w:ascii="Arial" w:eastAsia="Times New Roman" w:hAnsi="Arial" w:cs="Arial"/>
          <w:color w:val="000000"/>
          <w:sz w:val="24"/>
          <w:szCs w:val="24"/>
        </w:rPr>
        <w:t>intersections the nine lines,</w:t>
      </w:r>
      <w:r w:rsidRPr="006216C9">
        <w:rPr>
          <w:rFonts w:ascii="Arial" w:eastAsia="Times New Roman" w:hAnsi="Arial" w:cs="Arial"/>
          <w:color w:val="000000"/>
          <w:sz w:val="24"/>
          <w:szCs w:val="24"/>
        </w:rPr>
        <w:t xml:space="preserve"> and by doing so you are pretty much guaranteed to achieve an image that is technically sound. There may be times that you’re going to intentionally want to break the rule of thirds (more on that later), but even </w:t>
      </w:r>
      <w:proofErr w:type="gramStart"/>
      <w:r w:rsidRPr="006216C9">
        <w:rPr>
          <w:rFonts w:ascii="Arial" w:eastAsia="Times New Roman" w:hAnsi="Arial" w:cs="Arial"/>
          <w:color w:val="000000"/>
          <w:sz w:val="24"/>
          <w:szCs w:val="24"/>
        </w:rPr>
        <w:t>then</w:t>
      </w:r>
      <w:proofErr w:type="gramEnd"/>
      <w:r w:rsidRPr="006216C9">
        <w:rPr>
          <w:rFonts w:ascii="Arial" w:eastAsia="Times New Roman" w:hAnsi="Arial" w:cs="Arial"/>
          <w:color w:val="000000"/>
          <w:sz w:val="24"/>
          <w:szCs w:val="24"/>
        </w:rPr>
        <w:t xml:space="preserve"> you need to know the rule of thirds to ensure that when you go against it it’s a calculated choice.</w:t>
      </w:r>
    </w:p>
    <w:p w14:paraId="4CDE7EEA" w14:textId="77777777" w:rsidR="006216C9" w:rsidRPr="006216C9" w:rsidRDefault="006216C9" w:rsidP="006216C9">
      <w:pPr>
        <w:spacing w:after="0" w:line="240" w:lineRule="auto"/>
        <w:rPr>
          <w:rFonts w:ascii="Times New Roman" w:eastAsia="Times New Roman" w:hAnsi="Times New Roman" w:cs="Times New Roman"/>
          <w:sz w:val="24"/>
          <w:szCs w:val="24"/>
        </w:rPr>
      </w:pPr>
    </w:p>
    <w:p w14:paraId="0EB7B86B" w14:textId="22C15619" w:rsidR="006216C9" w:rsidRPr="006216C9" w:rsidRDefault="006216C9" w:rsidP="006216C9">
      <w:pPr>
        <w:spacing w:after="0" w:line="240" w:lineRule="auto"/>
        <w:rPr>
          <w:rFonts w:ascii="Times New Roman" w:eastAsia="Times New Roman" w:hAnsi="Times New Roman" w:cs="Times New Roman"/>
          <w:sz w:val="24"/>
          <w:szCs w:val="24"/>
        </w:rPr>
      </w:pPr>
      <w:r w:rsidRPr="006216C9">
        <w:rPr>
          <w:rFonts w:ascii="Arial" w:eastAsia="Times New Roman" w:hAnsi="Arial" w:cs="Arial"/>
          <w:b/>
          <w:bCs/>
          <w:color w:val="000000"/>
          <w:sz w:val="24"/>
          <w:szCs w:val="24"/>
        </w:rPr>
        <w:t>Avoid Eye Level Shooting</w:t>
      </w:r>
      <w:r w:rsidRPr="006216C9">
        <w:rPr>
          <w:rFonts w:ascii="Arial" w:eastAsia="Times New Roman" w:hAnsi="Arial" w:cs="Arial"/>
          <w:color w:val="000000"/>
          <w:sz w:val="24"/>
          <w:szCs w:val="24"/>
        </w:rPr>
        <w:br/>
        <w:t xml:space="preserve">One of the most important lessons that I learned as a DP was to avoid eye level shooting. By eye-level shooting, I literally mean placing the camera at an eye level to your subject, which can leave the image looking </w:t>
      </w:r>
      <w:r w:rsidR="00A76F60" w:rsidRPr="006216C9">
        <w:rPr>
          <w:rFonts w:ascii="Arial" w:eastAsia="Times New Roman" w:hAnsi="Arial" w:cs="Arial"/>
          <w:color w:val="000000"/>
          <w:sz w:val="24"/>
          <w:szCs w:val="24"/>
        </w:rPr>
        <w:t>sterile. In</w:t>
      </w:r>
      <w:r w:rsidRPr="006216C9">
        <w:rPr>
          <w:rFonts w:ascii="Arial" w:eastAsia="Times New Roman" w:hAnsi="Arial" w:cs="Arial"/>
          <w:color w:val="000000"/>
          <w:sz w:val="24"/>
          <w:szCs w:val="24"/>
        </w:rPr>
        <w:t xml:space="preserve"> some circumstances, eye level shooting can work well (especially for a documentary style shoot). However, in most instances I would advise you to always have the camera placed just above or just below eye level. </w:t>
      </w:r>
    </w:p>
    <w:p w14:paraId="392A9971" w14:textId="77777777" w:rsidR="006216C9" w:rsidRPr="006216C9" w:rsidRDefault="006216C9" w:rsidP="006216C9">
      <w:pPr>
        <w:spacing w:after="0" w:line="240" w:lineRule="auto"/>
        <w:rPr>
          <w:rFonts w:ascii="Times New Roman" w:eastAsia="Times New Roman" w:hAnsi="Times New Roman" w:cs="Times New Roman"/>
          <w:sz w:val="24"/>
          <w:szCs w:val="24"/>
        </w:rPr>
      </w:pPr>
    </w:p>
    <w:p w14:paraId="324D6336" w14:textId="77777777" w:rsidR="006216C9" w:rsidRPr="006216C9" w:rsidRDefault="006216C9" w:rsidP="006216C9">
      <w:pPr>
        <w:spacing w:after="0" w:line="240" w:lineRule="auto"/>
        <w:rPr>
          <w:rFonts w:ascii="Times New Roman" w:eastAsia="Times New Roman" w:hAnsi="Times New Roman" w:cs="Times New Roman"/>
          <w:sz w:val="24"/>
          <w:szCs w:val="24"/>
        </w:rPr>
      </w:pPr>
      <w:r w:rsidRPr="006216C9">
        <w:rPr>
          <w:rFonts w:ascii="Arial" w:eastAsia="Times New Roman" w:hAnsi="Arial" w:cs="Arial"/>
          <w:b/>
          <w:bCs/>
          <w:color w:val="000000"/>
          <w:sz w:val="24"/>
          <w:szCs w:val="24"/>
        </w:rPr>
        <w:t>Shoot with Intention</w:t>
      </w:r>
      <w:r w:rsidRPr="006216C9">
        <w:rPr>
          <w:rFonts w:ascii="Arial" w:eastAsia="Times New Roman" w:hAnsi="Arial" w:cs="Arial"/>
          <w:color w:val="000000"/>
          <w:sz w:val="24"/>
          <w:szCs w:val="24"/>
        </w:rPr>
        <w:br/>
        <w:t>Thinking through your shots – how they add to the story you’re trying to tell – cannot be underestimated. If you’re going to break the rules, make it intentional.  By understanding the purpose behind the rules that you are breaking, you will understand the effect that your approach will have on the audience, and the meaning behind your choices will be felt much more clearly.</w:t>
      </w:r>
    </w:p>
    <w:p w14:paraId="4D1BC01E" w14:textId="45EB360A" w:rsidR="008874F0" w:rsidRDefault="008874F0"/>
    <w:p w14:paraId="6B84FD9D" w14:textId="68026406" w:rsidR="006216C9" w:rsidRDefault="006216C9"/>
    <w:p w14:paraId="2B315A5B" w14:textId="625CE3AD" w:rsidR="006216C9" w:rsidRDefault="006216C9" w:rsidP="006216C9">
      <w:pPr>
        <w:spacing w:after="0" w:line="240" w:lineRule="auto"/>
        <w:jc w:val="center"/>
        <w:rPr>
          <w:rFonts w:ascii="Times New Roman" w:eastAsia="Times New Roman" w:hAnsi="Times New Roman" w:cs="Times New Roman"/>
          <w:sz w:val="24"/>
          <w:szCs w:val="24"/>
        </w:rPr>
        <w:sectPr w:rsidR="006216C9" w:rsidSect="00A76F60">
          <w:headerReference w:type="default" r:id="rId9"/>
          <w:type w:val="continuous"/>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tbl>
      <w:tblPr>
        <w:tblStyle w:val="GridTable2-Accent3"/>
        <w:tblpPr w:leftFromText="180" w:rightFromText="180" w:vertAnchor="page" w:horzAnchor="margin" w:tblpXSpec="center" w:tblpY="1501"/>
        <w:tblW w:w="0" w:type="auto"/>
        <w:tblLook w:val="04A0" w:firstRow="1" w:lastRow="0" w:firstColumn="1" w:lastColumn="0" w:noHBand="0" w:noVBand="1"/>
      </w:tblPr>
      <w:tblGrid>
        <w:gridCol w:w="3600"/>
        <w:gridCol w:w="4133"/>
      </w:tblGrid>
      <w:tr w:rsidR="00A76F60" w:rsidRPr="00A76F60" w14:paraId="251BCEEB" w14:textId="77777777" w:rsidTr="00A76F60">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gridSpan w:val="2"/>
          </w:tcPr>
          <w:p w14:paraId="13C91AF4" w14:textId="0349F911" w:rsidR="00A76F60" w:rsidRPr="00110ED1" w:rsidRDefault="00A76F60" w:rsidP="00A76F60">
            <w:pPr>
              <w:jc w:val="center"/>
              <w:rPr>
                <w:rFonts w:ascii="Arial" w:eastAsia="Times New Roman" w:hAnsi="Arial" w:cs="Arial"/>
                <w:i/>
                <w:iCs/>
                <w:color w:val="000000"/>
                <w:sz w:val="24"/>
                <w:szCs w:val="24"/>
                <w:u w:val="single"/>
              </w:rPr>
            </w:pPr>
            <w:r w:rsidRPr="006216C9">
              <w:rPr>
                <w:rFonts w:ascii="Arial" w:eastAsia="Times New Roman" w:hAnsi="Arial" w:cs="Arial"/>
                <w:i/>
                <w:iCs/>
                <w:color w:val="000000"/>
                <w:sz w:val="24"/>
                <w:szCs w:val="24"/>
                <w:u w:val="single"/>
              </w:rPr>
              <w:t>Using a Phone as a Camera</w:t>
            </w:r>
          </w:p>
        </w:tc>
      </w:tr>
      <w:tr w:rsidR="00A76F60" w:rsidRPr="00A76F60" w14:paraId="7C64ED4C" w14:textId="77777777" w:rsidTr="00A76F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36DDE3C4" w14:textId="2993A3D9" w:rsidR="00A76F60" w:rsidRPr="00A76F60" w:rsidRDefault="00A76F60" w:rsidP="00A76F60">
            <w:pPr>
              <w:spacing w:line="276" w:lineRule="auto"/>
              <w:jc w:val="center"/>
              <w:rPr>
                <w:rFonts w:ascii="Times New Roman" w:eastAsia="Times New Roman" w:hAnsi="Times New Roman" w:cs="Times New Roman"/>
                <w:sz w:val="24"/>
                <w:szCs w:val="24"/>
              </w:rPr>
            </w:pPr>
            <w:r w:rsidRPr="006216C9">
              <w:rPr>
                <w:rFonts w:ascii="Arial" w:eastAsia="Times New Roman" w:hAnsi="Arial" w:cs="Arial"/>
                <w:color w:val="000000"/>
                <w:sz w:val="24"/>
                <w:szCs w:val="24"/>
              </w:rPr>
              <w:t>Turn On</w:t>
            </w:r>
          </w:p>
        </w:tc>
        <w:tc>
          <w:tcPr>
            <w:tcW w:w="0" w:type="auto"/>
          </w:tcPr>
          <w:p w14:paraId="79779A3C" w14:textId="77777777" w:rsidR="00A76F60" w:rsidRPr="00A76F60" w:rsidRDefault="00A76F60" w:rsidP="00A76F6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A76F60">
              <w:rPr>
                <w:rFonts w:ascii="Arial" w:eastAsia="Times New Roman" w:hAnsi="Arial" w:cs="Arial"/>
                <w:b/>
                <w:bCs/>
                <w:color w:val="000000"/>
                <w:sz w:val="24"/>
                <w:szCs w:val="24"/>
              </w:rPr>
              <w:t>Settings for Camera</w:t>
            </w:r>
          </w:p>
        </w:tc>
      </w:tr>
      <w:tr w:rsidR="00A76F60" w:rsidRPr="00A76F60" w14:paraId="6733EE0F" w14:textId="77777777" w:rsidTr="00A76F60">
        <w:trPr>
          <w:trHeight w:val="1555"/>
        </w:trPr>
        <w:tc>
          <w:tcPr>
            <w:cnfStyle w:val="001000000000" w:firstRow="0" w:lastRow="0" w:firstColumn="1" w:lastColumn="0" w:oddVBand="0" w:evenVBand="0" w:oddHBand="0" w:evenHBand="0" w:firstRowFirstColumn="0" w:firstRowLastColumn="0" w:lastRowFirstColumn="0" w:lastRowLastColumn="0"/>
            <w:tcW w:w="3600" w:type="dxa"/>
          </w:tcPr>
          <w:p w14:paraId="477E2A67" w14:textId="77777777" w:rsidR="00A76F60" w:rsidRPr="00A76F60" w:rsidRDefault="00A76F60" w:rsidP="00110ED1">
            <w:pPr>
              <w:pStyle w:val="ListParagraph"/>
              <w:numPr>
                <w:ilvl w:val="0"/>
                <w:numId w:val="7"/>
              </w:numPr>
              <w:spacing w:line="276" w:lineRule="auto"/>
              <w:textAlignment w:val="baseline"/>
              <w:rPr>
                <w:rFonts w:ascii="Arial" w:eastAsia="Times New Roman" w:hAnsi="Arial" w:cs="Arial"/>
                <w:b w:val="0"/>
                <w:bCs w:val="0"/>
                <w:color w:val="000000"/>
                <w:sz w:val="24"/>
                <w:szCs w:val="24"/>
              </w:rPr>
            </w:pPr>
            <w:r w:rsidRPr="00A76F60">
              <w:rPr>
                <w:rFonts w:ascii="Arial" w:eastAsia="Times New Roman" w:hAnsi="Arial" w:cs="Arial"/>
                <w:b w:val="0"/>
                <w:bCs w:val="0"/>
                <w:color w:val="000000"/>
                <w:sz w:val="24"/>
                <w:szCs w:val="24"/>
              </w:rPr>
              <w:t>Brightness up 100%</w:t>
            </w:r>
          </w:p>
          <w:p w14:paraId="4E2D8317" w14:textId="202CAAF3" w:rsidR="00A76F60" w:rsidRPr="00A76F60" w:rsidRDefault="00A76F60" w:rsidP="00110ED1">
            <w:pPr>
              <w:pStyle w:val="ListParagraph"/>
              <w:numPr>
                <w:ilvl w:val="0"/>
                <w:numId w:val="7"/>
              </w:numPr>
              <w:spacing w:line="276" w:lineRule="auto"/>
              <w:textAlignment w:val="baseline"/>
              <w:rPr>
                <w:rFonts w:ascii="Arial" w:eastAsia="Times New Roman" w:hAnsi="Arial" w:cs="Arial"/>
                <w:b w:val="0"/>
                <w:bCs w:val="0"/>
                <w:color w:val="000000"/>
                <w:sz w:val="24"/>
                <w:szCs w:val="24"/>
              </w:rPr>
            </w:pPr>
            <w:r w:rsidRPr="00A76F60">
              <w:rPr>
                <w:rFonts w:ascii="Arial" w:eastAsia="Times New Roman" w:hAnsi="Arial" w:cs="Arial"/>
                <w:b w:val="0"/>
                <w:bCs w:val="0"/>
                <w:color w:val="000000"/>
                <w:sz w:val="24"/>
                <w:szCs w:val="24"/>
              </w:rPr>
              <w:t xml:space="preserve">Airplane </w:t>
            </w:r>
            <w:r>
              <w:rPr>
                <w:rFonts w:ascii="Arial" w:eastAsia="Times New Roman" w:hAnsi="Arial" w:cs="Arial"/>
                <w:b w:val="0"/>
                <w:bCs w:val="0"/>
                <w:color w:val="000000"/>
                <w:sz w:val="24"/>
                <w:szCs w:val="24"/>
              </w:rPr>
              <w:t>m</w:t>
            </w:r>
            <w:r w:rsidRPr="00A76F60">
              <w:rPr>
                <w:rFonts w:ascii="Arial" w:eastAsia="Times New Roman" w:hAnsi="Arial" w:cs="Arial"/>
                <w:b w:val="0"/>
                <w:bCs w:val="0"/>
                <w:color w:val="000000"/>
                <w:sz w:val="24"/>
                <w:szCs w:val="24"/>
              </w:rPr>
              <w:t>ode or DND</w:t>
            </w:r>
          </w:p>
          <w:p w14:paraId="430AE2BF" w14:textId="14068B87" w:rsidR="00A76F60" w:rsidRPr="00A76F60" w:rsidRDefault="00A76F60" w:rsidP="00110ED1">
            <w:pPr>
              <w:pStyle w:val="ListParagraph"/>
              <w:numPr>
                <w:ilvl w:val="0"/>
                <w:numId w:val="7"/>
              </w:numPr>
              <w:spacing w:line="276" w:lineRule="auto"/>
              <w:textAlignment w:val="baseline"/>
              <w:rPr>
                <w:rFonts w:ascii="Arial" w:eastAsia="Times New Roman" w:hAnsi="Arial" w:cs="Arial"/>
                <w:b w:val="0"/>
                <w:bCs w:val="0"/>
                <w:color w:val="000000"/>
                <w:sz w:val="24"/>
                <w:szCs w:val="24"/>
              </w:rPr>
            </w:pPr>
            <w:r w:rsidRPr="00A76F60">
              <w:rPr>
                <w:rFonts w:ascii="Arial" w:eastAsia="Times New Roman" w:hAnsi="Arial" w:cs="Arial"/>
                <w:b w:val="0"/>
                <w:bCs w:val="0"/>
                <w:color w:val="000000"/>
                <w:sz w:val="24"/>
                <w:szCs w:val="24"/>
              </w:rPr>
              <w:t xml:space="preserve">Low </w:t>
            </w:r>
            <w:r>
              <w:rPr>
                <w:rFonts w:ascii="Arial" w:eastAsia="Times New Roman" w:hAnsi="Arial" w:cs="Arial"/>
                <w:b w:val="0"/>
                <w:bCs w:val="0"/>
                <w:color w:val="000000"/>
                <w:sz w:val="24"/>
                <w:szCs w:val="24"/>
              </w:rPr>
              <w:t>p</w:t>
            </w:r>
            <w:r w:rsidRPr="00A76F60">
              <w:rPr>
                <w:rFonts w:ascii="Arial" w:eastAsia="Times New Roman" w:hAnsi="Arial" w:cs="Arial"/>
                <w:b w:val="0"/>
                <w:bCs w:val="0"/>
                <w:color w:val="000000"/>
                <w:sz w:val="24"/>
                <w:szCs w:val="24"/>
              </w:rPr>
              <w:t xml:space="preserve">ower </w:t>
            </w:r>
            <w:r>
              <w:rPr>
                <w:rFonts w:ascii="Arial" w:eastAsia="Times New Roman" w:hAnsi="Arial" w:cs="Arial"/>
                <w:b w:val="0"/>
                <w:bCs w:val="0"/>
                <w:color w:val="000000"/>
                <w:sz w:val="24"/>
                <w:szCs w:val="24"/>
              </w:rPr>
              <w:t>m</w:t>
            </w:r>
            <w:r w:rsidRPr="00A76F60">
              <w:rPr>
                <w:rFonts w:ascii="Arial" w:eastAsia="Times New Roman" w:hAnsi="Arial" w:cs="Arial"/>
                <w:b w:val="0"/>
                <w:bCs w:val="0"/>
                <w:color w:val="000000"/>
                <w:sz w:val="24"/>
                <w:szCs w:val="24"/>
              </w:rPr>
              <w:t>ode to preserve battery. </w:t>
            </w:r>
          </w:p>
          <w:p w14:paraId="46F08667" w14:textId="4703DB37" w:rsidR="00A76F60" w:rsidRPr="00A76F60" w:rsidRDefault="00A76F60" w:rsidP="00110ED1">
            <w:pPr>
              <w:pStyle w:val="ListParagraph"/>
              <w:numPr>
                <w:ilvl w:val="0"/>
                <w:numId w:val="7"/>
              </w:numPr>
              <w:spacing w:after="240" w:line="276" w:lineRule="auto"/>
              <w:rPr>
                <w:rFonts w:ascii="Arial" w:eastAsia="Times New Roman" w:hAnsi="Arial" w:cs="Arial"/>
                <w:color w:val="000000"/>
                <w:sz w:val="24"/>
                <w:szCs w:val="24"/>
              </w:rPr>
            </w:pPr>
            <w:r w:rsidRPr="00A76F60">
              <w:rPr>
                <w:rFonts w:ascii="Arial" w:eastAsia="Times New Roman" w:hAnsi="Arial" w:cs="Arial"/>
                <w:b w:val="0"/>
                <w:bCs w:val="0"/>
                <w:color w:val="000000"/>
                <w:sz w:val="24"/>
                <w:szCs w:val="24"/>
              </w:rPr>
              <w:t xml:space="preserve">Turn off </w:t>
            </w:r>
            <w:r>
              <w:rPr>
                <w:rFonts w:ascii="Arial" w:eastAsia="Times New Roman" w:hAnsi="Arial" w:cs="Arial"/>
                <w:b w:val="0"/>
                <w:bCs w:val="0"/>
                <w:color w:val="000000"/>
                <w:sz w:val="24"/>
                <w:szCs w:val="24"/>
              </w:rPr>
              <w:t xml:space="preserve">low power mode </w:t>
            </w:r>
            <w:r w:rsidRPr="00A76F60">
              <w:rPr>
                <w:rFonts w:ascii="Arial" w:eastAsia="Times New Roman" w:hAnsi="Arial" w:cs="Arial"/>
                <w:b w:val="0"/>
                <w:bCs w:val="0"/>
                <w:color w:val="000000"/>
                <w:sz w:val="24"/>
                <w:szCs w:val="24"/>
              </w:rPr>
              <w:t>when exporting video.</w:t>
            </w:r>
          </w:p>
        </w:tc>
        <w:tc>
          <w:tcPr>
            <w:tcW w:w="4133" w:type="dxa"/>
          </w:tcPr>
          <w:p w14:paraId="51FE45B0" w14:textId="3F61356B" w:rsidR="00A76F60" w:rsidRPr="00A76F60" w:rsidRDefault="00A76F60" w:rsidP="00110ED1">
            <w:pPr>
              <w:pStyle w:val="ListParagraph"/>
              <w:numPr>
                <w:ilvl w:val="0"/>
                <w:numId w:val="8"/>
              </w:num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A76F60">
              <w:rPr>
                <w:rFonts w:ascii="Arial" w:eastAsia="Times New Roman" w:hAnsi="Arial" w:cs="Arial"/>
                <w:color w:val="000000"/>
                <w:sz w:val="24"/>
                <w:szCs w:val="24"/>
              </w:rPr>
              <w:t>1080p HD @ 30 FPS</w:t>
            </w:r>
          </w:p>
          <w:p w14:paraId="22C44AC7" w14:textId="77777777" w:rsidR="00A76F60" w:rsidRPr="00A76F60" w:rsidRDefault="00A76F60" w:rsidP="00110ED1">
            <w:pPr>
              <w:pStyle w:val="ListParagraph"/>
              <w:numPr>
                <w:ilvl w:val="0"/>
                <w:numId w:val="8"/>
              </w:num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A76F60">
              <w:rPr>
                <w:rFonts w:ascii="Arial" w:eastAsia="Times New Roman" w:hAnsi="Arial" w:cs="Arial"/>
                <w:color w:val="000000"/>
                <w:sz w:val="24"/>
                <w:szCs w:val="24"/>
              </w:rPr>
              <w:t>Turn off HDR</w:t>
            </w:r>
          </w:p>
          <w:p w14:paraId="5F7585F7" w14:textId="77777777" w:rsidR="00A76F60" w:rsidRPr="00A76F60" w:rsidRDefault="00A76F60" w:rsidP="00110ED1">
            <w:pPr>
              <w:pStyle w:val="ListParagraph"/>
              <w:numPr>
                <w:ilvl w:val="0"/>
                <w:numId w:val="8"/>
              </w:num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A76F60">
              <w:rPr>
                <w:rFonts w:ascii="Arial" w:eastAsia="Times New Roman" w:hAnsi="Arial" w:cs="Arial"/>
                <w:color w:val="000000"/>
                <w:sz w:val="24"/>
                <w:szCs w:val="24"/>
              </w:rPr>
              <w:t>Turn on grid</w:t>
            </w:r>
          </w:p>
          <w:p w14:paraId="1460F8C2" w14:textId="5D2CCF62" w:rsidR="00A76F60" w:rsidRPr="00A76F60" w:rsidRDefault="00A76F60" w:rsidP="00110ED1">
            <w:pPr>
              <w:pStyle w:val="ListParagraph"/>
              <w:numPr>
                <w:ilvl w:val="0"/>
                <w:numId w:val="8"/>
              </w:numPr>
              <w:spacing w:after="24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A76F60">
              <w:rPr>
                <w:rFonts w:ascii="Arial" w:eastAsia="Times New Roman" w:hAnsi="Arial" w:cs="Arial"/>
                <w:color w:val="000000"/>
                <w:sz w:val="24"/>
                <w:szCs w:val="24"/>
              </w:rPr>
              <w:t xml:space="preserve">Preserve </w:t>
            </w:r>
            <w:r>
              <w:rPr>
                <w:rFonts w:ascii="Arial" w:eastAsia="Times New Roman" w:hAnsi="Arial" w:cs="Arial"/>
                <w:color w:val="000000"/>
                <w:sz w:val="24"/>
                <w:szCs w:val="24"/>
              </w:rPr>
              <w:t>s</w:t>
            </w:r>
            <w:r w:rsidRPr="00A76F60">
              <w:rPr>
                <w:rFonts w:ascii="Arial" w:eastAsia="Times New Roman" w:hAnsi="Arial" w:cs="Arial"/>
                <w:color w:val="000000"/>
                <w:sz w:val="24"/>
                <w:szCs w:val="24"/>
              </w:rPr>
              <w:t>ettings </w:t>
            </w:r>
          </w:p>
        </w:tc>
      </w:tr>
      <w:tr w:rsidR="00A76F60" w:rsidRPr="00A76F60" w14:paraId="21EBFBED" w14:textId="77777777" w:rsidTr="00A76F6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gridSpan w:val="2"/>
          </w:tcPr>
          <w:p w14:paraId="3C083527" w14:textId="602AA496" w:rsidR="00A76F60" w:rsidRPr="00A76F60" w:rsidRDefault="00A76F60" w:rsidP="00A76F60">
            <w:pPr>
              <w:spacing w:line="276" w:lineRule="auto"/>
              <w:jc w:val="center"/>
              <w:rPr>
                <w:rFonts w:ascii="Arial" w:eastAsia="Times New Roman" w:hAnsi="Arial" w:cs="Arial"/>
                <w:color w:val="000000"/>
                <w:sz w:val="24"/>
                <w:szCs w:val="24"/>
              </w:rPr>
            </w:pPr>
            <w:r w:rsidRPr="00A76F60">
              <w:rPr>
                <w:rFonts w:ascii="Arial" w:eastAsia="Times New Roman" w:hAnsi="Arial" w:cs="Arial"/>
                <w:color w:val="000000"/>
                <w:sz w:val="24"/>
                <w:szCs w:val="24"/>
              </w:rPr>
              <w:t>Other</w:t>
            </w:r>
            <w:r w:rsidRPr="00A76F60">
              <w:rPr>
                <w:rFonts w:ascii="Arial" w:eastAsia="Times New Roman" w:hAnsi="Arial" w:cs="Arial"/>
                <w:color w:val="000000"/>
                <w:sz w:val="24"/>
                <w:szCs w:val="24"/>
              </w:rPr>
              <w:t xml:space="preserve"> Tips</w:t>
            </w:r>
          </w:p>
        </w:tc>
      </w:tr>
      <w:tr w:rsidR="00A76F60" w:rsidRPr="00A76F60" w14:paraId="45B80C6F" w14:textId="77777777" w:rsidTr="00A76F60">
        <w:trPr>
          <w:trHeight w:val="1501"/>
        </w:trPr>
        <w:tc>
          <w:tcPr>
            <w:cnfStyle w:val="001000000000" w:firstRow="0" w:lastRow="0" w:firstColumn="1" w:lastColumn="0" w:oddVBand="0" w:evenVBand="0" w:oddHBand="0" w:evenHBand="0" w:firstRowFirstColumn="0" w:firstRowLastColumn="0" w:lastRowFirstColumn="0" w:lastRowLastColumn="0"/>
            <w:tcW w:w="7733" w:type="dxa"/>
            <w:gridSpan w:val="2"/>
          </w:tcPr>
          <w:p w14:paraId="2FB4ACC3" w14:textId="77777777" w:rsidR="00A76F60" w:rsidRPr="00A76F60" w:rsidRDefault="00A76F60" w:rsidP="00110ED1">
            <w:pPr>
              <w:pStyle w:val="ListParagraph"/>
              <w:numPr>
                <w:ilvl w:val="0"/>
                <w:numId w:val="9"/>
              </w:numPr>
              <w:spacing w:line="276" w:lineRule="auto"/>
              <w:textAlignment w:val="baseline"/>
              <w:rPr>
                <w:rFonts w:ascii="Arial" w:eastAsia="Times New Roman" w:hAnsi="Arial" w:cs="Arial"/>
                <w:b w:val="0"/>
                <w:bCs w:val="0"/>
                <w:color w:val="000000"/>
                <w:sz w:val="24"/>
                <w:szCs w:val="24"/>
              </w:rPr>
            </w:pPr>
            <w:r w:rsidRPr="00A76F60">
              <w:rPr>
                <w:rFonts w:ascii="Arial" w:eastAsia="Times New Roman" w:hAnsi="Arial" w:cs="Arial"/>
                <w:b w:val="0"/>
                <w:bCs w:val="0"/>
                <w:color w:val="000000"/>
                <w:sz w:val="24"/>
                <w:szCs w:val="24"/>
              </w:rPr>
              <w:t>Check Battery and Avoid Cracked Phones</w:t>
            </w:r>
          </w:p>
          <w:p w14:paraId="41548131" w14:textId="77777777" w:rsidR="00A76F60" w:rsidRPr="00A76F60" w:rsidRDefault="00A76F60" w:rsidP="00110ED1">
            <w:pPr>
              <w:pStyle w:val="ListParagraph"/>
              <w:numPr>
                <w:ilvl w:val="0"/>
                <w:numId w:val="9"/>
              </w:numPr>
              <w:spacing w:line="276" w:lineRule="auto"/>
              <w:textAlignment w:val="baseline"/>
              <w:rPr>
                <w:rFonts w:ascii="Arial" w:eastAsia="Times New Roman" w:hAnsi="Arial" w:cs="Arial"/>
                <w:b w:val="0"/>
                <w:bCs w:val="0"/>
                <w:color w:val="000000"/>
                <w:sz w:val="24"/>
                <w:szCs w:val="24"/>
              </w:rPr>
            </w:pPr>
            <w:r w:rsidRPr="00A76F60">
              <w:rPr>
                <w:rFonts w:ascii="Arial" w:eastAsia="Times New Roman" w:hAnsi="Arial" w:cs="Arial"/>
                <w:b w:val="0"/>
                <w:bCs w:val="0"/>
                <w:color w:val="000000"/>
                <w:sz w:val="24"/>
                <w:szCs w:val="24"/>
              </w:rPr>
              <w:t>Close out background apps</w:t>
            </w:r>
          </w:p>
          <w:p w14:paraId="61ED1229" w14:textId="77777777" w:rsidR="00A76F60" w:rsidRPr="00A76F60" w:rsidRDefault="00A76F60" w:rsidP="00110ED1">
            <w:pPr>
              <w:pStyle w:val="ListParagraph"/>
              <w:numPr>
                <w:ilvl w:val="0"/>
                <w:numId w:val="9"/>
              </w:numPr>
              <w:spacing w:line="276" w:lineRule="auto"/>
              <w:textAlignment w:val="baseline"/>
              <w:rPr>
                <w:rFonts w:ascii="Arial" w:eastAsia="Times New Roman" w:hAnsi="Arial" w:cs="Arial"/>
                <w:b w:val="0"/>
                <w:bCs w:val="0"/>
                <w:color w:val="000000"/>
                <w:sz w:val="24"/>
                <w:szCs w:val="24"/>
              </w:rPr>
            </w:pPr>
            <w:r w:rsidRPr="00A76F60">
              <w:rPr>
                <w:rFonts w:ascii="Arial" w:eastAsia="Times New Roman" w:hAnsi="Arial" w:cs="Arial"/>
                <w:b w:val="0"/>
                <w:bCs w:val="0"/>
                <w:color w:val="000000"/>
                <w:sz w:val="24"/>
                <w:szCs w:val="24"/>
              </w:rPr>
              <w:t>Shoot horizontal</w:t>
            </w:r>
          </w:p>
          <w:p w14:paraId="5EDE952C" w14:textId="77777777" w:rsidR="00A76F60" w:rsidRPr="00A76F60" w:rsidRDefault="00A76F60" w:rsidP="00110ED1">
            <w:pPr>
              <w:pStyle w:val="ListParagraph"/>
              <w:numPr>
                <w:ilvl w:val="0"/>
                <w:numId w:val="9"/>
              </w:numPr>
              <w:spacing w:line="276" w:lineRule="auto"/>
              <w:textAlignment w:val="baseline"/>
              <w:rPr>
                <w:rFonts w:ascii="Arial" w:eastAsia="Times New Roman" w:hAnsi="Arial" w:cs="Arial"/>
                <w:b w:val="0"/>
                <w:bCs w:val="0"/>
                <w:color w:val="000000"/>
                <w:sz w:val="24"/>
                <w:szCs w:val="24"/>
              </w:rPr>
            </w:pPr>
            <w:r w:rsidRPr="00A76F60">
              <w:rPr>
                <w:rFonts w:ascii="Arial" w:eastAsia="Times New Roman" w:hAnsi="Arial" w:cs="Arial"/>
                <w:b w:val="0"/>
                <w:bCs w:val="0"/>
                <w:color w:val="000000"/>
                <w:sz w:val="24"/>
                <w:szCs w:val="24"/>
              </w:rPr>
              <w:t>Quick movement looks jerky</w:t>
            </w:r>
          </w:p>
          <w:p w14:paraId="752C7601" w14:textId="1C0D9081" w:rsidR="00A76F60" w:rsidRPr="00A76F60" w:rsidRDefault="00A76F60" w:rsidP="00110ED1">
            <w:pPr>
              <w:pStyle w:val="ListParagraph"/>
              <w:numPr>
                <w:ilvl w:val="0"/>
                <w:numId w:val="9"/>
              </w:numPr>
              <w:spacing w:line="276" w:lineRule="auto"/>
              <w:textAlignment w:val="baseline"/>
              <w:rPr>
                <w:rFonts w:ascii="Arial" w:eastAsia="Times New Roman" w:hAnsi="Arial" w:cs="Arial"/>
                <w:b w:val="0"/>
                <w:bCs w:val="0"/>
                <w:color w:val="000000"/>
                <w:sz w:val="24"/>
                <w:szCs w:val="24"/>
              </w:rPr>
            </w:pPr>
            <w:r w:rsidRPr="00A76F60">
              <w:rPr>
                <w:rFonts w:ascii="Arial" w:eastAsia="Times New Roman" w:hAnsi="Arial" w:cs="Arial"/>
                <w:b w:val="0"/>
                <w:bCs w:val="0"/>
                <w:color w:val="000000"/>
                <w:sz w:val="24"/>
                <w:szCs w:val="24"/>
              </w:rPr>
              <w:t>Add a beat before and a beat after for editing</w:t>
            </w:r>
          </w:p>
        </w:tc>
      </w:tr>
    </w:tbl>
    <w:p w14:paraId="50010227" w14:textId="549A5F98" w:rsidR="006216C9" w:rsidRDefault="006216C9" w:rsidP="006216C9">
      <w:pPr>
        <w:spacing w:after="0" w:line="240" w:lineRule="auto"/>
        <w:textAlignment w:val="baseline"/>
        <w:rPr>
          <w:rFonts w:ascii="Arial" w:eastAsia="Times New Roman" w:hAnsi="Arial" w:cs="Arial"/>
          <w:color w:val="000000"/>
          <w:sz w:val="24"/>
          <w:szCs w:val="24"/>
        </w:rPr>
        <w:sectPr w:rsidR="006216C9" w:rsidSect="00A76F60">
          <w:type w:val="continuous"/>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14:paraId="3EC41AEA" w14:textId="04311B16" w:rsidR="006216C9" w:rsidRDefault="006216C9" w:rsidP="006216C9">
      <w:pPr>
        <w:jc w:val="center"/>
      </w:pPr>
      <w:r>
        <w:rPr>
          <w:noProof/>
        </w:rPr>
        <w:drawing>
          <wp:inline distT="0" distB="0" distL="0" distR="0" wp14:anchorId="6728ACDA" wp14:editId="6828A037">
            <wp:extent cx="2330718" cy="5044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8287" cy="5060822"/>
                    </a:xfrm>
                    <a:prstGeom prst="rect">
                      <a:avLst/>
                    </a:prstGeom>
                  </pic:spPr>
                </pic:pic>
              </a:graphicData>
            </a:graphic>
          </wp:inline>
        </w:drawing>
      </w:r>
      <w:r>
        <w:rPr>
          <w:noProof/>
        </w:rPr>
        <w:drawing>
          <wp:inline distT="0" distB="0" distL="0" distR="0" wp14:anchorId="6AE8BAC2" wp14:editId="2A27AF14">
            <wp:extent cx="2331720" cy="504660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3343" cy="5071765"/>
                    </a:xfrm>
                    <a:prstGeom prst="rect">
                      <a:avLst/>
                    </a:prstGeom>
                  </pic:spPr>
                </pic:pic>
              </a:graphicData>
            </a:graphic>
          </wp:inline>
        </w:drawing>
      </w:r>
    </w:p>
    <w:sectPr w:rsidR="006216C9" w:rsidSect="00A76F60">
      <w:type w:val="continuous"/>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F2CD1" w14:textId="77777777" w:rsidR="00325182" w:rsidRDefault="00325182" w:rsidP="006216C9">
      <w:pPr>
        <w:spacing w:after="0" w:line="240" w:lineRule="auto"/>
      </w:pPr>
      <w:r>
        <w:separator/>
      </w:r>
    </w:p>
  </w:endnote>
  <w:endnote w:type="continuationSeparator" w:id="0">
    <w:p w14:paraId="763CEE26" w14:textId="77777777" w:rsidR="00325182" w:rsidRDefault="00325182" w:rsidP="00621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741962" w14:textId="77777777" w:rsidR="00325182" w:rsidRDefault="00325182" w:rsidP="006216C9">
      <w:pPr>
        <w:spacing w:after="0" w:line="240" w:lineRule="auto"/>
      </w:pPr>
      <w:r>
        <w:separator/>
      </w:r>
    </w:p>
  </w:footnote>
  <w:footnote w:type="continuationSeparator" w:id="0">
    <w:p w14:paraId="181F8614" w14:textId="77777777" w:rsidR="00325182" w:rsidRDefault="00325182" w:rsidP="00621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6AB98" w14:textId="7ACAE301" w:rsidR="00A76F60" w:rsidRPr="00A76F60" w:rsidRDefault="00A76F60" w:rsidP="00A76F60">
    <w:pPr>
      <w:pStyle w:val="Header"/>
      <w:jc w:val="center"/>
      <w:rPr>
        <w:b/>
        <w:bCs/>
        <w:i/>
        <w:iCs/>
        <w:sz w:val="40"/>
        <w:szCs w:val="40"/>
        <w:u w:val="single"/>
      </w:rPr>
    </w:pPr>
    <w:r w:rsidRPr="00A76F60">
      <w:rPr>
        <w:b/>
        <w:bCs/>
        <w:i/>
        <w:iCs/>
        <w:sz w:val="40"/>
        <w:szCs w:val="40"/>
        <w:u w:val="single"/>
      </w:rPr>
      <w:t>Student Centered Video Project Handout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D75F2"/>
    <w:multiLevelType w:val="hybridMultilevel"/>
    <w:tmpl w:val="18ACD0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22C84"/>
    <w:multiLevelType w:val="hybridMultilevel"/>
    <w:tmpl w:val="F6745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05367"/>
    <w:multiLevelType w:val="hybridMultilevel"/>
    <w:tmpl w:val="B1326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107AF0"/>
    <w:multiLevelType w:val="multilevel"/>
    <w:tmpl w:val="2180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D57161"/>
    <w:multiLevelType w:val="hybridMultilevel"/>
    <w:tmpl w:val="BFB87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813A58"/>
    <w:multiLevelType w:val="multilevel"/>
    <w:tmpl w:val="05308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C47696"/>
    <w:multiLevelType w:val="hybridMultilevel"/>
    <w:tmpl w:val="702A64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DE2B7E"/>
    <w:multiLevelType w:val="hybridMultilevel"/>
    <w:tmpl w:val="8AF088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324492"/>
    <w:multiLevelType w:val="multilevel"/>
    <w:tmpl w:val="B324E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3"/>
  </w:num>
  <w:num w:numId="4">
    <w:abstractNumId w:val="4"/>
  </w:num>
  <w:num w:numId="5">
    <w:abstractNumId w:val="2"/>
  </w:num>
  <w:num w:numId="6">
    <w:abstractNumId w:val="1"/>
  </w:num>
  <w:num w:numId="7">
    <w:abstractNumId w:val="6"/>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C9"/>
    <w:rsid w:val="00110ED1"/>
    <w:rsid w:val="00325182"/>
    <w:rsid w:val="006216C9"/>
    <w:rsid w:val="008874F0"/>
    <w:rsid w:val="00A76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D42ED"/>
  <w15:chartTrackingRefBased/>
  <w15:docId w15:val="{8FFACBCD-83A5-4EE2-8BDD-42426A7BF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F60"/>
  </w:style>
  <w:style w:type="paragraph" w:styleId="Heading1">
    <w:name w:val="heading 1"/>
    <w:basedOn w:val="Normal"/>
    <w:next w:val="Normal"/>
    <w:link w:val="Heading1Char"/>
    <w:uiPriority w:val="9"/>
    <w:qFormat/>
    <w:rsid w:val="00A76F60"/>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76F6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A76F60"/>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A76F60"/>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A76F60"/>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A76F60"/>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76F60"/>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A76F60"/>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76F60"/>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16C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21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16C9"/>
    <w:pPr>
      <w:ind w:left="720"/>
      <w:contextualSpacing/>
    </w:pPr>
  </w:style>
  <w:style w:type="paragraph" w:styleId="Header">
    <w:name w:val="header"/>
    <w:basedOn w:val="Normal"/>
    <w:link w:val="HeaderChar"/>
    <w:uiPriority w:val="99"/>
    <w:unhideWhenUsed/>
    <w:rsid w:val="006216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6C9"/>
  </w:style>
  <w:style w:type="paragraph" w:styleId="Footer">
    <w:name w:val="footer"/>
    <w:basedOn w:val="Normal"/>
    <w:link w:val="FooterChar"/>
    <w:uiPriority w:val="99"/>
    <w:unhideWhenUsed/>
    <w:rsid w:val="00621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6C9"/>
  </w:style>
  <w:style w:type="table" w:styleId="GridTable4-Accent1">
    <w:name w:val="Grid Table 4 Accent 1"/>
    <w:basedOn w:val="TableNormal"/>
    <w:uiPriority w:val="49"/>
    <w:rsid w:val="006216C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3">
    <w:name w:val="Grid Table 2 Accent 3"/>
    <w:basedOn w:val="TableNormal"/>
    <w:uiPriority w:val="47"/>
    <w:rsid w:val="00A76F6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A76F6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76F6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A76F60"/>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A76F60"/>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A76F60"/>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A76F60"/>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A76F60"/>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A76F60"/>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A76F60"/>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A76F60"/>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A76F60"/>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A76F60"/>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A76F60"/>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76F60"/>
    <w:rPr>
      <w:rFonts w:asciiTheme="majorHAnsi" w:eastAsiaTheme="majorEastAsia" w:hAnsiTheme="majorHAnsi" w:cstheme="majorBidi"/>
      <w:sz w:val="24"/>
      <w:szCs w:val="24"/>
    </w:rPr>
  </w:style>
  <w:style w:type="character" w:styleId="Strong">
    <w:name w:val="Strong"/>
    <w:basedOn w:val="DefaultParagraphFont"/>
    <w:uiPriority w:val="22"/>
    <w:qFormat/>
    <w:rsid w:val="00A76F60"/>
    <w:rPr>
      <w:b/>
      <w:bCs/>
    </w:rPr>
  </w:style>
  <w:style w:type="character" w:styleId="Emphasis">
    <w:name w:val="Emphasis"/>
    <w:basedOn w:val="DefaultParagraphFont"/>
    <w:uiPriority w:val="20"/>
    <w:qFormat/>
    <w:rsid w:val="00A76F60"/>
    <w:rPr>
      <w:i/>
      <w:iCs/>
    </w:rPr>
  </w:style>
  <w:style w:type="paragraph" w:styleId="NoSpacing">
    <w:name w:val="No Spacing"/>
    <w:uiPriority w:val="1"/>
    <w:qFormat/>
    <w:rsid w:val="00A76F60"/>
    <w:pPr>
      <w:spacing w:after="0" w:line="240" w:lineRule="auto"/>
    </w:pPr>
  </w:style>
  <w:style w:type="paragraph" w:styleId="Quote">
    <w:name w:val="Quote"/>
    <w:basedOn w:val="Normal"/>
    <w:next w:val="Normal"/>
    <w:link w:val="QuoteChar"/>
    <w:uiPriority w:val="29"/>
    <w:qFormat/>
    <w:rsid w:val="00A76F60"/>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76F60"/>
    <w:rPr>
      <w:i/>
      <w:iCs/>
      <w:color w:val="404040" w:themeColor="text1" w:themeTint="BF"/>
    </w:rPr>
  </w:style>
  <w:style w:type="paragraph" w:styleId="IntenseQuote">
    <w:name w:val="Intense Quote"/>
    <w:basedOn w:val="Normal"/>
    <w:next w:val="Normal"/>
    <w:link w:val="IntenseQuoteChar"/>
    <w:uiPriority w:val="30"/>
    <w:qFormat/>
    <w:rsid w:val="00A76F60"/>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A76F60"/>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A76F60"/>
    <w:rPr>
      <w:i/>
      <w:iCs/>
      <w:color w:val="404040" w:themeColor="text1" w:themeTint="BF"/>
    </w:rPr>
  </w:style>
  <w:style w:type="character" w:styleId="IntenseEmphasis">
    <w:name w:val="Intense Emphasis"/>
    <w:basedOn w:val="DefaultParagraphFont"/>
    <w:uiPriority w:val="21"/>
    <w:qFormat/>
    <w:rsid w:val="00A76F60"/>
    <w:rPr>
      <w:b/>
      <w:bCs/>
      <w:i/>
      <w:iCs/>
    </w:rPr>
  </w:style>
  <w:style w:type="character" w:styleId="SubtleReference">
    <w:name w:val="Subtle Reference"/>
    <w:basedOn w:val="DefaultParagraphFont"/>
    <w:uiPriority w:val="31"/>
    <w:qFormat/>
    <w:rsid w:val="00A76F6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76F60"/>
    <w:rPr>
      <w:b/>
      <w:bCs/>
      <w:smallCaps/>
      <w:spacing w:val="5"/>
      <w:u w:val="single"/>
    </w:rPr>
  </w:style>
  <w:style w:type="character" w:styleId="BookTitle">
    <w:name w:val="Book Title"/>
    <w:basedOn w:val="DefaultParagraphFont"/>
    <w:uiPriority w:val="33"/>
    <w:qFormat/>
    <w:rsid w:val="00A76F60"/>
    <w:rPr>
      <w:b/>
      <w:bCs/>
      <w:smallCaps/>
    </w:rPr>
  </w:style>
  <w:style w:type="paragraph" w:styleId="TOCHeading">
    <w:name w:val="TOC Heading"/>
    <w:basedOn w:val="Heading1"/>
    <w:next w:val="Normal"/>
    <w:uiPriority w:val="39"/>
    <w:semiHidden/>
    <w:unhideWhenUsed/>
    <w:qFormat/>
    <w:rsid w:val="00A76F6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47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ADC27-6F89-4DE5-ACCD-174A6BB37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Willard</dc:creator>
  <cp:keywords/>
  <dc:description/>
  <cp:lastModifiedBy>Sean Willard</cp:lastModifiedBy>
  <cp:revision>1</cp:revision>
  <dcterms:created xsi:type="dcterms:W3CDTF">2020-11-14T20:21:00Z</dcterms:created>
  <dcterms:modified xsi:type="dcterms:W3CDTF">2020-11-14T20:43:00Z</dcterms:modified>
</cp:coreProperties>
</file>